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21DBD" w14:textId="39F0A25B" w:rsidR="00BB7E6F" w:rsidRDefault="00BB7E6F" w:rsidP="00982C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Pr="002D57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1A0997" wp14:editId="36EEB608">
            <wp:extent cx="2752725" cy="1447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9D588" w14:textId="7ECA1204" w:rsidR="00982C0E" w:rsidRDefault="00982C0E" w:rsidP="00982C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профориентационной работы </w:t>
      </w:r>
      <w:r w:rsidR="005B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 на 202</w:t>
      </w:r>
      <w:r w:rsidR="006F5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5B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6F5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14:paraId="7C01883C" w14:textId="77777777" w:rsidR="00982C0E" w:rsidRPr="00982C0E" w:rsidRDefault="00982C0E" w:rsidP="00982C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2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МОУ СОШ №1 п.Селижарово</w:t>
      </w:r>
    </w:p>
    <w:p w14:paraId="61D47116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82C0E">
        <w:rPr>
          <w:rFonts w:ascii="Times New Roman" w:hAnsi="Times New Roman" w:cs="Times New Roman"/>
          <w:sz w:val="24"/>
          <w:szCs w:val="24"/>
          <w:lang w:eastAsia="ru-RU"/>
        </w:rPr>
        <w:t>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</w:t>
      </w:r>
    </w:p>
    <w:p w14:paraId="2E034C9C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:</w:t>
      </w:r>
      <w:proofErr w:type="gramEnd"/>
    </w:p>
    <w:p w14:paraId="4F9EBA90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организация и систематизация первичной профориентационной помощи;</w:t>
      </w:r>
    </w:p>
    <w:p w14:paraId="17680181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0C0E6784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информирование обучающихся о содержании деятельности востребованных на рынке труда специалистов;</w:t>
      </w:r>
    </w:p>
    <w:p w14:paraId="1FA5E887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развитие мотивации обучающихся к профессиональному самоопределению;</w:t>
      </w:r>
    </w:p>
    <w:p w14:paraId="3AD65803" w14:textId="77777777" w:rsid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диагностика склонностей обучающихся к профессиональным направлениям.</w:t>
      </w:r>
    </w:p>
    <w:p w14:paraId="4BFB442E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профориентационной работы с обучающимися с ОВЗ</w:t>
      </w:r>
    </w:p>
    <w:p w14:paraId="0173716E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1. Расширение представления обучающихся о современном рынке профессий.</w:t>
      </w:r>
    </w:p>
    <w:p w14:paraId="44D33ED6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2. Формирование умения соотносить свои интересы и способности с требованиями, выдвигаемыми выбранной профессией.</w:t>
      </w:r>
    </w:p>
    <w:p w14:paraId="771E6238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3. Формирование положительного отношения к себе, осознание своей индивидуальности применительно к реализации себя в будущей профессии.</w:t>
      </w:r>
    </w:p>
    <w:p w14:paraId="63AAF8C6" w14:textId="77777777" w:rsid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в мероприятиях по профессиональному выбору обучающихся с </w:t>
      </w:r>
      <w:proofErr w:type="gramStart"/>
      <w:r w:rsidRPr="00982C0E">
        <w:rPr>
          <w:rFonts w:ascii="Times New Roman" w:hAnsi="Times New Roman" w:cs="Times New Roman"/>
          <w:sz w:val="24"/>
          <w:szCs w:val="24"/>
          <w:lang w:eastAsia="ru-RU"/>
        </w:rPr>
        <w:t>ОВЗ  возможно</w:t>
      </w:r>
      <w:proofErr w:type="gramEnd"/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как совместно с обучающимися без ОВЗ, если это не создает трудностей при проведении мероприятий, так и отдельно</w:t>
      </w:r>
    </w:p>
    <w:p w14:paraId="3116BCA4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14:paraId="504FAAF5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Для учащихся</w:t>
      </w:r>
    </w:p>
    <w:p w14:paraId="1B5E4881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- развитие всех компонентов готовности к профессиональному самоопределению (в т.ч.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14:paraId="0B104BFE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родителей (законных представителей)</w:t>
      </w:r>
    </w:p>
    <w:p w14:paraId="0B3FFB8F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</w:t>
      </w:r>
      <w:r w:rsidR="00BC56E6">
        <w:rPr>
          <w:rFonts w:ascii="Times New Roman" w:hAnsi="Times New Roman" w:cs="Times New Roman"/>
          <w:sz w:val="24"/>
          <w:szCs w:val="24"/>
          <w:lang w:eastAsia="ru-RU"/>
        </w:rPr>
        <w:t xml:space="preserve"> и Тверского региона;</w:t>
      </w:r>
    </w:p>
    <w:p w14:paraId="30A25DD7" w14:textId="77777777" w:rsidR="00BC56E6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6E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для педагогов </w:t>
      </w:r>
    </w:p>
    <w:p w14:paraId="5FF6C01E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</w:t>
      </w:r>
    </w:p>
    <w:p w14:paraId="183535E3" w14:textId="77777777" w:rsidR="00982C0E" w:rsidRPr="00982C0E" w:rsidRDefault="00982C0E" w:rsidP="00982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078"/>
        <w:gridCol w:w="1843"/>
        <w:gridCol w:w="2977"/>
      </w:tblGrid>
      <w:tr w:rsidR="00F5671B" w:rsidRPr="00804B5E" w14:paraId="15885296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610A06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CA69BD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473E2C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28CE8B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671B" w:rsidRPr="00804B5E" w14:paraId="77E636CA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D4FECA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3F567F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 w:rsidR="000B44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F5671B"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1.Организационно-методическ</w:t>
            </w:r>
            <w:r w:rsidR="00FA485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 деятельность</w:t>
            </w:r>
          </w:p>
        </w:tc>
      </w:tr>
      <w:tr w:rsidR="00F5671B" w:rsidRPr="00804B5E" w14:paraId="370E786D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D0D426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679DE1" w14:textId="5E155C7D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классных 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руководителей «Реализация </w:t>
            </w:r>
            <w:proofErr w:type="spellStart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профминимума</w:t>
            </w:r>
            <w:proofErr w:type="spellEnd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школе»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20A60A" w14:textId="38D4E8FD" w:rsidR="00F5671B" w:rsidRPr="005B2BB5" w:rsidRDefault="006F5869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  <w:r w:rsidR="00F5671B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8EBDA7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F5671B" w:rsidRPr="00804B5E" w14:paraId="001523B1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2EAF63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0B2EE0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школьного плана-графика по реализации профориентационной работы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120CE9" w14:textId="183E5C45" w:rsidR="00F5671B" w:rsidRPr="005B2BB5" w:rsidRDefault="00BC392E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6F5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5671B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6F5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860FB4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5671B" w:rsidRPr="00804B5E" w14:paraId="4DA419DB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06F2BA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9A909B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профориентации на официальном сайте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AA52EA" w14:textId="34ABE46E" w:rsidR="00F5671B" w:rsidRPr="005B2BB5" w:rsidRDefault="00BC392E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6F5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  <w:r w:rsidR="00F5671B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6F5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3BB539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5671B" w:rsidRPr="00804B5E" w14:paraId="3CBCC236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80D1B5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F9DCDB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объединений дополнительного образования в школе. Вовлечение детей в ДО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9A77B5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EF0C6F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руководители ДО.</w:t>
            </w:r>
          </w:p>
        </w:tc>
      </w:tr>
      <w:tr w:rsidR="00F5671B" w:rsidRPr="00804B5E" w14:paraId="00705874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735AD3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7015E3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 в рамках проведения внеурочных занятий «Россия – мои горизонты»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047902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A32FE0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671B" w:rsidRPr="00804B5E" w14:paraId="5DE19621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FE16D4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BEC82A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и дополнение количества участников проекта «Билет в будущее»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11D018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690495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4855" w:rsidRPr="00804B5E" w14:paraId="59A3BC61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494D33" w14:textId="77777777" w:rsidR="00FA4855" w:rsidRPr="00804B5E" w:rsidRDefault="00FA4855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2375DE" w14:textId="77777777" w:rsidR="00FA4855" w:rsidRPr="00804B5E" w:rsidRDefault="00FA4855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 «</w:t>
            </w: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работы  классных руководителей  по профессиональному самоопределению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6DA569" w14:textId="77777777" w:rsidR="00FA4855" w:rsidRPr="00804B5E" w:rsidRDefault="00FA4855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6F65DD" w14:textId="77777777" w:rsidR="00FA4855" w:rsidRPr="00804B5E" w:rsidRDefault="00FA4855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5671B" w:rsidRPr="00804B5E" w14:paraId="2909065E" w14:textId="77777777" w:rsidTr="00F5671B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7EC10F" w14:textId="77777777" w:rsidR="00F5671B" w:rsidRPr="00804B5E" w:rsidRDefault="00FA4855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C144E7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трудоустройства и поступления в учебные учреждения выпускников 9- х  и 11-х классо</w:t>
            </w:r>
            <w:r w:rsidR="00617984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7D0D7D" w14:textId="2C797DA1" w:rsidR="00F5671B" w:rsidRPr="005B2BB5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6F5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7B3766" w14:textId="77777777" w:rsidR="00F5671B" w:rsidRPr="00804B5E" w:rsidRDefault="00617984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</w:t>
            </w:r>
          </w:p>
        </w:tc>
      </w:tr>
      <w:tr w:rsidR="00617984" w:rsidRPr="00804B5E" w14:paraId="4D8C3502" w14:textId="77777777" w:rsidTr="00617984">
        <w:trPr>
          <w:trHeight w:val="353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461478" w14:textId="77777777" w:rsidR="00617984" w:rsidRPr="00804B5E" w:rsidRDefault="00804B5E" w:rsidP="00804B5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617984"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Урочная деятельность</w:t>
            </w:r>
          </w:p>
        </w:tc>
      </w:tr>
      <w:tr w:rsidR="00F5671B" w:rsidRPr="00804B5E" w14:paraId="162F3257" w14:textId="77777777" w:rsidTr="00F5671B">
        <w:trPr>
          <w:trHeight w:val="172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DA5968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A4AFCA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Уроки общеобразовательного цикла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включающие элемент значимости учебного предмета для профессиональной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5F8BD63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86531D" w14:textId="77777777" w:rsidR="00F5671B" w:rsidRPr="00804B5E" w:rsidRDefault="00F5671B" w:rsidP="00804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34428" w:rsidRPr="00804B5E" w14:paraId="73F6089F" w14:textId="77777777" w:rsidTr="00534428">
        <w:trPr>
          <w:trHeight w:val="55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AAECED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501836" w14:textId="77777777" w:rsidR="00534428" w:rsidRP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обучение по программе «Оператор </w:t>
            </w:r>
            <w:r w:rsidR="006612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электронных и вычислительных машин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BDC0D6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9B96D4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34428" w:rsidRPr="00804B5E" w14:paraId="5164EF16" w14:textId="77777777" w:rsidTr="00534428">
        <w:trPr>
          <w:trHeight w:val="55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B5B226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803559" w14:textId="77777777" w:rsidR="00534428" w:rsidRDefault="00FA4855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Профильное обучение в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естественно-научный профиль и гуманитарный профиль)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8B4D21" w14:textId="77777777" w:rsidR="00534428" w:rsidRPr="00804B5E" w:rsidRDefault="00FA4855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1AD4DC" w14:textId="77777777" w:rsidR="00534428" w:rsidRPr="00804B5E" w:rsidRDefault="00FA4855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34428" w:rsidRPr="00804B5E" w14:paraId="14462907" w14:textId="77777777" w:rsidTr="00617984">
        <w:trPr>
          <w:trHeight w:val="536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34FFCD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534428" w:rsidRPr="00804B5E" w14:paraId="5C5F3369" w14:textId="77777777" w:rsidTr="00617984">
        <w:trPr>
          <w:trHeight w:val="765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A0A4F1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E4A29E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Курс занятий «Россия — мои горизонты» (6-11 </w:t>
            </w:r>
            <w:proofErr w:type="spellStart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3F64E9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четверг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0F0C80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64E6188B" w14:textId="77777777" w:rsidTr="00617984">
        <w:trPr>
          <w:trHeight w:val="107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4423BA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1B8338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профориентационных классных часов, бесед,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познавательных игр (1-5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85BD5C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BE26DF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64BB5DB6" w14:textId="77777777" w:rsidTr="000B441C">
        <w:trPr>
          <w:trHeight w:val="44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487D09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F1BBBA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Онлайн-уроки "Шоу профессий"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BBB945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BF58B8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5106D903" w14:textId="77777777" w:rsidTr="000B441C">
        <w:trPr>
          <w:trHeight w:val="80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070B47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0485572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экскурсиях по предприятиям и образовательным организациям города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02C82A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C5C442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32016C6C" w14:textId="77777777" w:rsidTr="000B441C">
        <w:trPr>
          <w:trHeight w:val="962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C03B68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B3CD29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</w:p>
          <w:p w14:paraId="2FD28991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различных профессий.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F45A44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37AD55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34428" w:rsidRPr="00804B5E" w14:paraId="5A7E6C5B" w14:textId="77777777" w:rsidTr="000B441C">
        <w:trPr>
          <w:trHeight w:val="1954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A93D34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9DE928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06615A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D1678C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269D4FB1" w14:textId="77777777" w:rsidTr="000B441C">
        <w:trPr>
          <w:trHeight w:val="52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0FBAB2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7A1E1F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 и проведение обзоров литературы в</w:t>
            </w:r>
          </w:p>
          <w:p w14:paraId="3CE274D6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библиотеке «Дороги, которые мы выбираем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A90CF5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62FD54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34428" w:rsidRPr="00804B5E" w14:paraId="05F8CB53" w14:textId="77777777" w:rsidTr="000B441C">
        <w:trPr>
          <w:trHeight w:val="36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06FA69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C1886E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психологических занятий «Личные качества и моя будущая профессия»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9BA838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915863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34428" w:rsidRPr="00804B5E" w14:paraId="6FC75B33" w14:textId="77777777" w:rsidTr="004503C7">
        <w:trPr>
          <w:trHeight w:val="36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9CDE49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53AA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Беседы с выпускниками школы-студентами учебных заведений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7E5CA0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B444FD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34428" w:rsidRPr="00804B5E" w14:paraId="3C918E9B" w14:textId="77777777" w:rsidTr="000B441C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02A3B2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BA5B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интернет-ресурсов, посвящённых выбору профессии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5014F8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4134C1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34428" w:rsidRPr="00804B5E" w14:paraId="2710170C" w14:textId="77777777" w:rsidTr="000B441C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189684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275C" w14:textId="77777777" w:rsidR="00534428" w:rsidRPr="000B441C" w:rsidRDefault="00534428" w:rsidP="0053442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для учащихся и родителей по вопросам склонностей, способностей, которые могут иметь значение в процессе выбора профессии.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19D35C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CE2937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34428" w:rsidRPr="00804B5E" w14:paraId="695EB4AC" w14:textId="77777777" w:rsidTr="000B441C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50E8B3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DD7D" w14:textId="77777777" w:rsidR="00534428" w:rsidRPr="000B441C" w:rsidRDefault="00534428" w:rsidP="0053442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профориентационной направленности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6CE2AB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1E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40A74B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34428" w:rsidRPr="00804B5E" w14:paraId="3E9DD6E7" w14:textId="77777777" w:rsidTr="000B441C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460ED0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23B8" w14:textId="77777777" w:rsidR="00534428" w:rsidRPr="000B441C" w:rsidRDefault="00534428" w:rsidP="0053442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Профориентационные классные часы с приглашением </w:t>
            </w:r>
            <w:proofErr w:type="gramStart"/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,</w:t>
            </w:r>
            <w:proofErr w:type="gramEnd"/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специалистов в разных областях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6E21E3" w14:textId="77777777" w:rsidR="00534428" w:rsidRPr="000B441C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1E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16C55B" w14:textId="77777777" w:rsidR="00534428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5EE6BFB7" w14:textId="77777777" w:rsidTr="00E85F39">
        <w:trPr>
          <w:trHeight w:val="587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4A2127" w14:textId="77777777" w:rsidR="00534428" w:rsidRPr="002D1E35" w:rsidRDefault="00534428" w:rsidP="0053442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E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4.</w:t>
            </w:r>
            <w:r w:rsidRPr="002D1E35">
              <w:rPr>
                <w:b/>
                <w:bCs/>
              </w:rPr>
              <w:t xml:space="preserve"> </w:t>
            </w:r>
            <w:r w:rsidRPr="002D1E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534428" w:rsidRPr="00804B5E" w14:paraId="27E1B9FF" w14:textId="77777777" w:rsidTr="00F5671B">
        <w:trPr>
          <w:trHeight w:val="172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55B48F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FCAD10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рганизация участия родителей в не менее двух общероссийских родительских собрания в онлайн формате.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8813DC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6E989E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3E4A8107" w14:textId="77777777" w:rsidTr="00F5671B">
        <w:trPr>
          <w:trHeight w:val="107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A921E3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85C86D" w14:textId="77777777" w:rsidR="00534428" w:rsidRPr="00804B5E" w:rsidRDefault="00FA4855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</w:t>
            </w:r>
            <w:r w:rsidR="00534428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Рассмотрение вопроса о формировании у учащихся навыков профессионального самоопределения.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66B19A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планам КР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B816AB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4428" w:rsidRPr="00804B5E" w14:paraId="6FEF4B6C" w14:textId="77777777" w:rsidTr="00F5671B">
        <w:trPr>
          <w:trHeight w:val="152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44BA64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AF67CB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проведении мероприятий классно-урочной системы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2DABF1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2A042F" w14:textId="77777777" w:rsidR="00534428" w:rsidRPr="00804B5E" w:rsidRDefault="00534428" w:rsidP="00534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4A2D71F5" w14:textId="77777777" w:rsidR="000559F1" w:rsidRPr="00982C0E" w:rsidRDefault="000559F1">
      <w:pPr>
        <w:rPr>
          <w:rFonts w:ascii="Times New Roman" w:hAnsi="Times New Roman" w:cs="Times New Roman"/>
          <w:sz w:val="28"/>
          <w:szCs w:val="28"/>
        </w:rPr>
      </w:pPr>
    </w:p>
    <w:sectPr w:rsidR="000559F1" w:rsidRPr="00982C0E" w:rsidSect="00FA485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C0E"/>
    <w:rsid w:val="000559F1"/>
    <w:rsid w:val="000B441C"/>
    <w:rsid w:val="000F5196"/>
    <w:rsid w:val="002D1E35"/>
    <w:rsid w:val="00534428"/>
    <w:rsid w:val="005B2BB5"/>
    <w:rsid w:val="00617984"/>
    <w:rsid w:val="00661266"/>
    <w:rsid w:val="006F5869"/>
    <w:rsid w:val="0080194E"/>
    <w:rsid w:val="00804B5E"/>
    <w:rsid w:val="00982C0E"/>
    <w:rsid w:val="00BB7E6F"/>
    <w:rsid w:val="00BC392E"/>
    <w:rsid w:val="00BC56E6"/>
    <w:rsid w:val="00F5671B"/>
    <w:rsid w:val="00FA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B2F6"/>
  <w15:docId w15:val="{5842616B-866F-44BE-BFF6-FD2009E5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2C0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82C0E"/>
  </w:style>
  <w:style w:type="paragraph" w:styleId="a5">
    <w:name w:val="Balloon Text"/>
    <w:basedOn w:val="a"/>
    <w:link w:val="a6"/>
    <w:uiPriority w:val="99"/>
    <w:semiHidden/>
    <w:unhideWhenUsed/>
    <w:rsid w:val="005B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2025-08-29T08:00:00Z</cp:lastPrinted>
  <dcterms:created xsi:type="dcterms:W3CDTF">2024-01-24T09:18:00Z</dcterms:created>
  <dcterms:modified xsi:type="dcterms:W3CDTF">2025-08-29T11:22:00Z</dcterms:modified>
</cp:coreProperties>
</file>